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9B" w:rsidRDefault="001C3735" w:rsidP="001C373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АДМИНИСТРАЦИЯ СЕЛЬСКОГО ПОСЕЛЕНИЯ «БИЛИТУЙСКОЕ»</w:t>
      </w:r>
    </w:p>
    <w:p w:rsidR="001C3735" w:rsidRDefault="001C3735" w:rsidP="001C373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ПОСТАНОВЛЕНИЕ</w:t>
      </w:r>
    </w:p>
    <w:p w:rsidR="001C3735" w:rsidRPr="00413BC1" w:rsidRDefault="00AD7901" w:rsidP="001C3735">
      <w:pPr>
        <w:jc w:val="both"/>
        <w:rPr>
          <w:rFonts w:ascii="Times New Roman" w:hAnsi="Times New Roman" w:cs="Times New Roman"/>
          <w:sz w:val="28"/>
          <w:szCs w:val="28"/>
        </w:rPr>
      </w:pPr>
      <w:r w:rsidRPr="00413BC1">
        <w:rPr>
          <w:rFonts w:ascii="Times New Roman" w:hAnsi="Times New Roman" w:cs="Times New Roman"/>
          <w:sz w:val="28"/>
          <w:szCs w:val="28"/>
        </w:rPr>
        <w:t xml:space="preserve">       </w:t>
      </w:r>
      <w:r w:rsidR="00413BC1" w:rsidRPr="00413BC1">
        <w:rPr>
          <w:rFonts w:ascii="Times New Roman" w:hAnsi="Times New Roman" w:cs="Times New Roman"/>
          <w:sz w:val="28"/>
          <w:szCs w:val="28"/>
        </w:rPr>
        <w:t>20 декабря</w:t>
      </w:r>
      <w:r w:rsidRPr="00413BC1">
        <w:rPr>
          <w:rFonts w:ascii="Times New Roman" w:hAnsi="Times New Roman" w:cs="Times New Roman"/>
          <w:sz w:val="28"/>
          <w:szCs w:val="28"/>
        </w:rPr>
        <w:t xml:space="preserve"> </w:t>
      </w:r>
      <w:r w:rsidR="00D20885" w:rsidRPr="00413BC1">
        <w:rPr>
          <w:rFonts w:ascii="Times New Roman" w:hAnsi="Times New Roman" w:cs="Times New Roman"/>
          <w:sz w:val="28"/>
          <w:szCs w:val="28"/>
        </w:rPr>
        <w:t>2019 год</w:t>
      </w:r>
      <w:r w:rsidR="00BE1567" w:rsidRPr="00413BC1">
        <w:rPr>
          <w:rFonts w:ascii="Times New Roman" w:hAnsi="Times New Roman" w:cs="Times New Roman"/>
          <w:sz w:val="28"/>
          <w:szCs w:val="28"/>
        </w:rPr>
        <w:t>а</w:t>
      </w:r>
      <w:r w:rsidR="00413BC1" w:rsidRPr="00413BC1">
        <w:rPr>
          <w:rFonts w:ascii="Times New Roman" w:hAnsi="Times New Roman" w:cs="Times New Roman"/>
          <w:sz w:val="28"/>
          <w:szCs w:val="28"/>
        </w:rPr>
        <w:tab/>
      </w:r>
      <w:r w:rsidR="00413BC1" w:rsidRPr="00413BC1">
        <w:rPr>
          <w:rFonts w:ascii="Times New Roman" w:hAnsi="Times New Roman" w:cs="Times New Roman"/>
          <w:sz w:val="28"/>
          <w:szCs w:val="28"/>
        </w:rPr>
        <w:tab/>
      </w:r>
      <w:r w:rsidR="00413BC1" w:rsidRPr="00413BC1">
        <w:rPr>
          <w:rFonts w:ascii="Times New Roman" w:hAnsi="Times New Roman" w:cs="Times New Roman"/>
          <w:sz w:val="28"/>
          <w:szCs w:val="28"/>
        </w:rPr>
        <w:tab/>
      </w:r>
      <w:r w:rsidR="00413BC1" w:rsidRPr="00413BC1">
        <w:rPr>
          <w:rFonts w:ascii="Times New Roman" w:hAnsi="Times New Roman" w:cs="Times New Roman"/>
          <w:sz w:val="28"/>
          <w:szCs w:val="28"/>
        </w:rPr>
        <w:tab/>
      </w:r>
      <w:r w:rsidR="00413BC1" w:rsidRPr="00413BC1">
        <w:rPr>
          <w:rFonts w:ascii="Times New Roman" w:hAnsi="Times New Roman" w:cs="Times New Roman"/>
          <w:sz w:val="28"/>
          <w:szCs w:val="28"/>
        </w:rPr>
        <w:tab/>
      </w:r>
      <w:r w:rsidR="00413BC1" w:rsidRPr="00413BC1">
        <w:rPr>
          <w:rFonts w:ascii="Times New Roman" w:hAnsi="Times New Roman" w:cs="Times New Roman"/>
          <w:sz w:val="28"/>
          <w:szCs w:val="28"/>
        </w:rPr>
        <w:tab/>
        <w:t xml:space="preserve">           № 48</w:t>
      </w:r>
    </w:p>
    <w:p w:rsidR="001C3735" w:rsidRPr="00413BC1" w:rsidRDefault="001C3735" w:rsidP="001C3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BC1">
        <w:rPr>
          <w:rFonts w:ascii="Times New Roman" w:hAnsi="Times New Roman" w:cs="Times New Roman"/>
          <w:sz w:val="28"/>
          <w:szCs w:val="28"/>
        </w:rPr>
        <w:t>п.ст. Билитуй</w:t>
      </w:r>
    </w:p>
    <w:p w:rsidR="00BE1567" w:rsidRPr="00413BC1" w:rsidRDefault="00D20885" w:rsidP="00D20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C1">
        <w:rPr>
          <w:rFonts w:ascii="Times New Roman" w:hAnsi="Times New Roman" w:cs="Times New Roman"/>
          <w:b/>
          <w:sz w:val="28"/>
          <w:szCs w:val="28"/>
        </w:rPr>
        <w:t>Об отмене постановлений</w:t>
      </w:r>
      <w:r w:rsidR="001C3735" w:rsidRPr="00413BC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1567" w:rsidRPr="00413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735" w:rsidRPr="00413BC1" w:rsidRDefault="001C3735" w:rsidP="00D20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20885" w:rsidRPr="00413BC1">
        <w:rPr>
          <w:rFonts w:ascii="Times New Roman" w:hAnsi="Times New Roman" w:cs="Times New Roman"/>
          <w:b/>
          <w:sz w:val="28"/>
          <w:szCs w:val="28"/>
        </w:rPr>
        <w:t xml:space="preserve"> «Билитуйское»</w:t>
      </w:r>
    </w:p>
    <w:p w:rsidR="00413BC1" w:rsidRDefault="00413BC1" w:rsidP="00CB0538">
      <w:pPr>
        <w:pStyle w:val="a6"/>
        <w:jc w:val="both"/>
        <w:rPr>
          <w:sz w:val="28"/>
          <w:szCs w:val="28"/>
        </w:rPr>
      </w:pPr>
    </w:p>
    <w:p w:rsidR="001C3735" w:rsidRPr="00413BC1" w:rsidRDefault="001C3735" w:rsidP="00CB0538">
      <w:pPr>
        <w:pStyle w:val="a6"/>
        <w:jc w:val="both"/>
        <w:rPr>
          <w:sz w:val="28"/>
          <w:szCs w:val="28"/>
          <w:lang w:eastAsia="ru-RU"/>
        </w:rPr>
      </w:pPr>
      <w:r w:rsidRPr="00413BC1">
        <w:rPr>
          <w:sz w:val="28"/>
          <w:szCs w:val="28"/>
        </w:rPr>
        <w:tab/>
      </w:r>
      <w:r w:rsidR="00413BC1" w:rsidRPr="00413BC1">
        <w:rPr>
          <w:sz w:val="28"/>
          <w:szCs w:val="28"/>
        </w:rPr>
        <w:t>На основании с не передачей полномочий муниципального района «Забайкальского района» сельскому поселению  «Билитуйское», в</w:t>
      </w:r>
      <w:r w:rsidR="00DA790A" w:rsidRPr="00413BC1">
        <w:rPr>
          <w:sz w:val="28"/>
          <w:szCs w:val="28"/>
        </w:rPr>
        <w:t xml:space="preserve"> соответствии</w:t>
      </w:r>
      <w:r w:rsidR="00F370C6" w:rsidRPr="00413BC1">
        <w:rPr>
          <w:sz w:val="28"/>
          <w:szCs w:val="28"/>
        </w:rPr>
        <w:t xml:space="preserve"> </w:t>
      </w:r>
      <w:r w:rsidR="00DA790A" w:rsidRPr="00413BC1">
        <w:rPr>
          <w:sz w:val="28"/>
          <w:szCs w:val="28"/>
          <w:lang w:eastAsia="ru-RU"/>
        </w:rPr>
        <w:t>Федеральным законом</w:t>
      </w:r>
      <w:r w:rsidR="00BF21C8" w:rsidRPr="00413BC1">
        <w:rPr>
          <w:sz w:val="28"/>
          <w:szCs w:val="28"/>
          <w:lang w:eastAsia="ru-RU"/>
        </w:rPr>
        <w:t xml:space="preserve"> от 06.10.2003 №131 «Об общих принципах организации местного самоуправления в Российской Федерации»</w:t>
      </w:r>
      <w:r w:rsidR="00F370C6" w:rsidRPr="00413BC1">
        <w:rPr>
          <w:sz w:val="28"/>
          <w:szCs w:val="28"/>
          <w:lang w:eastAsia="ru-RU"/>
        </w:rPr>
        <w:t xml:space="preserve"> </w:t>
      </w:r>
      <w:r w:rsidR="007B7EE3" w:rsidRPr="00413BC1">
        <w:rPr>
          <w:sz w:val="28"/>
          <w:szCs w:val="28"/>
        </w:rPr>
        <w:t>ПОСТАНОВЛЯЮ:</w:t>
      </w:r>
    </w:p>
    <w:p w:rsidR="007B7EE3" w:rsidRPr="00413BC1" w:rsidRDefault="007B7EE3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C1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</w:t>
      </w:r>
      <w:r w:rsidR="00DA790A" w:rsidRPr="00413BC1">
        <w:rPr>
          <w:rFonts w:ascii="Times New Roman" w:hAnsi="Times New Roman" w:cs="Times New Roman"/>
          <w:sz w:val="28"/>
          <w:szCs w:val="28"/>
        </w:rPr>
        <w:t>38</w:t>
      </w:r>
      <w:r w:rsidRPr="00413BC1">
        <w:rPr>
          <w:rFonts w:ascii="Times New Roman" w:hAnsi="Times New Roman" w:cs="Times New Roman"/>
          <w:sz w:val="28"/>
          <w:szCs w:val="28"/>
        </w:rPr>
        <w:t xml:space="preserve"> от </w:t>
      </w:r>
      <w:r w:rsidR="005A1536" w:rsidRPr="00413BC1">
        <w:rPr>
          <w:rFonts w:ascii="Times New Roman" w:hAnsi="Times New Roman" w:cs="Times New Roman"/>
          <w:sz w:val="28"/>
          <w:szCs w:val="28"/>
        </w:rPr>
        <w:t>20.09.2013</w:t>
      </w:r>
      <w:r w:rsidRPr="00413BC1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A1536" w:rsidRPr="00413BC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A790A" w:rsidRPr="00413BC1">
        <w:rPr>
          <w:rFonts w:ascii="Times New Roman" w:hAnsi="Times New Roman" w:cs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правах, включая библиотечные услуги</w:t>
      </w:r>
      <w:r w:rsidRPr="00413BC1">
        <w:rPr>
          <w:rFonts w:ascii="Times New Roman" w:hAnsi="Times New Roman" w:cs="Times New Roman"/>
          <w:sz w:val="28"/>
          <w:szCs w:val="28"/>
        </w:rPr>
        <w:t>»</w:t>
      </w:r>
      <w:r w:rsidR="00F370C6" w:rsidRPr="00413BC1">
        <w:rPr>
          <w:rFonts w:ascii="Times New Roman" w:hAnsi="Times New Roman" w:cs="Times New Roman"/>
          <w:sz w:val="28"/>
          <w:szCs w:val="28"/>
        </w:rPr>
        <w:t>;</w:t>
      </w:r>
    </w:p>
    <w:p w:rsidR="005A1536" w:rsidRPr="00413BC1" w:rsidRDefault="005A1536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C1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</w:t>
      </w:r>
      <w:r w:rsidR="004E0399" w:rsidRPr="00413BC1">
        <w:rPr>
          <w:rFonts w:ascii="Times New Roman" w:hAnsi="Times New Roman" w:cs="Times New Roman"/>
          <w:sz w:val="28"/>
          <w:szCs w:val="28"/>
        </w:rPr>
        <w:t>кого поселения «Билитуйское» №39</w:t>
      </w:r>
      <w:r w:rsidRPr="00413BC1">
        <w:rPr>
          <w:rFonts w:ascii="Times New Roman" w:hAnsi="Times New Roman" w:cs="Times New Roman"/>
          <w:sz w:val="28"/>
          <w:szCs w:val="28"/>
        </w:rPr>
        <w:t xml:space="preserve"> от 20.09.2013 года «Об утверждении административного регламента по предоставлению муниципальной услуги «</w:t>
      </w:r>
      <w:r w:rsidR="004E0399" w:rsidRPr="00413BC1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413BC1">
        <w:rPr>
          <w:rFonts w:ascii="Times New Roman" w:hAnsi="Times New Roman" w:cs="Times New Roman"/>
          <w:sz w:val="28"/>
          <w:szCs w:val="28"/>
        </w:rPr>
        <w:t>»</w:t>
      </w:r>
      <w:r w:rsidR="00F370C6" w:rsidRPr="00413BC1">
        <w:rPr>
          <w:rFonts w:ascii="Times New Roman" w:hAnsi="Times New Roman" w:cs="Times New Roman"/>
          <w:sz w:val="28"/>
          <w:szCs w:val="28"/>
        </w:rPr>
        <w:t>;</w:t>
      </w:r>
    </w:p>
    <w:p w:rsidR="000C22E0" w:rsidRPr="00413BC1" w:rsidRDefault="000C22E0" w:rsidP="000C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C1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</w:t>
      </w:r>
      <w:r w:rsidR="000F0EE1" w:rsidRPr="00413BC1">
        <w:rPr>
          <w:rFonts w:ascii="Times New Roman" w:hAnsi="Times New Roman" w:cs="Times New Roman"/>
          <w:sz w:val="28"/>
          <w:szCs w:val="28"/>
        </w:rPr>
        <w:t>кого поселения «Билитуйское» №53</w:t>
      </w:r>
      <w:r w:rsidRPr="00413BC1">
        <w:rPr>
          <w:rFonts w:ascii="Times New Roman" w:hAnsi="Times New Roman" w:cs="Times New Roman"/>
          <w:sz w:val="28"/>
          <w:szCs w:val="28"/>
        </w:rPr>
        <w:t xml:space="preserve"> от 30.09.2013 года «Об утверждении административного регламента по предоставлению муниципальной услуги «</w:t>
      </w:r>
      <w:r w:rsidR="000F0EE1" w:rsidRPr="00413BC1">
        <w:rPr>
          <w:rFonts w:ascii="Times New Roman" w:hAnsi="Times New Roman" w:cs="Times New Roman"/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проходящих полностью или частично по дорога</w:t>
      </w:r>
      <w:r w:rsidR="005010C8">
        <w:rPr>
          <w:rFonts w:ascii="Times New Roman" w:hAnsi="Times New Roman" w:cs="Times New Roman"/>
          <w:sz w:val="28"/>
          <w:szCs w:val="28"/>
        </w:rPr>
        <w:t>м</w:t>
      </w:r>
      <w:r w:rsidR="000F0EE1" w:rsidRPr="00413BC1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СП «Билитуйское</w:t>
      </w:r>
      <w:r w:rsidRPr="00413BC1">
        <w:rPr>
          <w:rFonts w:ascii="Times New Roman" w:hAnsi="Times New Roman" w:cs="Times New Roman"/>
          <w:sz w:val="28"/>
          <w:szCs w:val="28"/>
        </w:rPr>
        <w:t>»</w:t>
      </w:r>
      <w:r w:rsidR="00F370C6" w:rsidRPr="00413BC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B7EE3" w:rsidRPr="00413BC1" w:rsidRDefault="00133DE6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C1">
        <w:rPr>
          <w:rFonts w:ascii="Times New Roman" w:hAnsi="Times New Roman" w:cs="Times New Roman"/>
          <w:sz w:val="28"/>
          <w:szCs w:val="28"/>
        </w:rPr>
        <w:t>Настоящие постановлени</w:t>
      </w:r>
      <w:r w:rsidR="00FB5DCF" w:rsidRPr="00413BC1">
        <w:rPr>
          <w:rFonts w:ascii="Times New Roman" w:hAnsi="Times New Roman" w:cs="Times New Roman"/>
          <w:sz w:val="28"/>
          <w:szCs w:val="28"/>
        </w:rPr>
        <w:t>е вступает в силу со дня его</w:t>
      </w:r>
      <w:r w:rsidR="007B7EE3" w:rsidRPr="00413BC1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05DD9" w:rsidRPr="00413BC1">
        <w:rPr>
          <w:rFonts w:ascii="Times New Roman" w:hAnsi="Times New Roman" w:cs="Times New Roman"/>
          <w:sz w:val="28"/>
          <w:szCs w:val="28"/>
        </w:rPr>
        <w:t>.</w:t>
      </w:r>
    </w:p>
    <w:p w:rsidR="007B7EE3" w:rsidRPr="00413BC1" w:rsidRDefault="007B7EE3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C1">
        <w:rPr>
          <w:rFonts w:ascii="Times New Roman" w:hAnsi="Times New Roman" w:cs="Times New Roman"/>
          <w:sz w:val="28"/>
          <w:szCs w:val="28"/>
        </w:rPr>
        <w:t>Ко</w:t>
      </w:r>
      <w:r w:rsidR="00FB5DCF" w:rsidRPr="00413BC1">
        <w:rPr>
          <w:rFonts w:ascii="Times New Roman" w:hAnsi="Times New Roman" w:cs="Times New Roman"/>
          <w:sz w:val="28"/>
          <w:szCs w:val="28"/>
        </w:rPr>
        <w:t>нтроль за исполнением настоящего постановления</w:t>
      </w:r>
      <w:r w:rsidRPr="00413BC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05DD9" w:rsidRPr="00413BC1">
        <w:rPr>
          <w:rFonts w:ascii="Times New Roman" w:hAnsi="Times New Roman" w:cs="Times New Roman"/>
          <w:sz w:val="28"/>
          <w:szCs w:val="28"/>
        </w:rPr>
        <w:t>.</w:t>
      </w:r>
    </w:p>
    <w:p w:rsidR="008F24D7" w:rsidRPr="00273BFB" w:rsidRDefault="008F24D7" w:rsidP="008F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4D7" w:rsidRPr="00273BFB" w:rsidRDefault="008F24D7" w:rsidP="008F2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E89" w:rsidRDefault="008F24D7" w:rsidP="00413B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b/>
          <w:sz w:val="28"/>
          <w:szCs w:val="28"/>
        </w:rPr>
        <w:t>Глава сельского поселения «Билитуйское»                                    П.П.Гуцу</w:t>
      </w:r>
    </w:p>
    <w:sectPr w:rsidR="00F47E89" w:rsidSect="00A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2E9"/>
    <w:multiLevelType w:val="hybridMultilevel"/>
    <w:tmpl w:val="7C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882"/>
    <w:multiLevelType w:val="hybridMultilevel"/>
    <w:tmpl w:val="144E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860"/>
    <w:multiLevelType w:val="hybridMultilevel"/>
    <w:tmpl w:val="AFA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7895"/>
    <w:multiLevelType w:val="hybridMultilevel"/>
    <w:tmpl w:val="144E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65"/>
    <w:rsid w:val="00091796"/>
    <w:rsid w:val="000C22E0"/>
    <w:rsid w:val="000F0EE1"/>
    <w:rsid w:val="000F4F1A"/>
    <w:rsid w:val="00112AC3"/>
    <w:rsid w:val="00133DE6"/>
    <w:rsid w:val="00151665"/>
    <w:rsid w:val="001C3735"/>
    <w:rsid w:val="001D5ACB"/>
    <w:rsid w:val="00221421"/>
    <w:rsid w:val="00273BFB"/>
    <w:rsid w:val="002A10C6"/>
    <w:rsid w:val="002D58C3"/>
    <w:rsid w:val="00307596"/>
    <w:rsid w:val="00413BC1"/>
    <w:rsid w:val="004611D0"/>
    <w:rsid w:val="004E0399"/>
    <w:rsid w:val="004F1A97"/>
    <w:rsid w:val="005010C8"/>
    <w:rsid w:val="00523E4E"/>
    <w:rsid w:val="005A1536"/>
    <w:rsid w:val="005C33E2"/>
    <w:rsid w:val="005C7A14"/>
    <w:rsid w:val="006168F3"/>
    <w:rsid w:val="007B2563"/>
    <w:rsid w:val="007B7EE3"/>
    <w:rsid w:val="00805459"/>
    <w:rsid w:val="008F24D7"/>
    <w:rsid w:val="009207A8"/>
    <w:rsid w:val="0094132E"/>
    <w:rsid w:val="00A92E9E"/>
    <w:rsid w:val="00A977DB"/>
    <w:rsid w:val="00AB7F84"/>
    <w:rsid w:val="00AD6FF2"/>
    <w:rsid w:val="00AD7901"/>
    <w:rsid w:val="00AF4C33"/>
    <w:rsid w:val="00B97D8A"/>
    <w:rsid w:val="00BD18B2"/>
    <w:rsid w:val="00BE1567"/>
    <w:rsid w:val="00BF21C8"/>
    <w:rsid w:val="00C04E69"/>
    <w:rsid w:val="00C05DD9"/>
    <w:rsid w:val="00CB0538"/>
    <w:rsid w:val="00D169A1"/>
    <w:rsid w:val="00D20885"/>
    <w:rsid w:val="00DA790A"/>
    <w:rsid w:val="00E0649B"/>
    <w:rsid w:val="00E860D0"/>
    <w:rsid w:val="00EF71B4"/>
    <w:rsid w:val="00F370C6"/>
    <w:rsid w:val="00F47E89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66E8"/>
  <w15:docId w15:val="{161827C6-DE58-498D-A7E8-2BF1AD4D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D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B053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B05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FA0A7-E41E-4C32-BCC6-E4E2ECF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2020-01-20T03:20:00Z</cp:lastPrinted>
  <dcterms:created xsi:type="dcterms:W3CDTF">2020-01-19T23:32:00Z</dcterms:created>
  <dcterms:modified xsi:type="dcterms:W3CDTF">2020-02-20T00:05:00Z</dcterms:modified>
</cp:coreProperties>
</file>